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7E4E7EA7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5B75F2">
        <w:rPr>
          <w:b/>
          <w:bCs/>
          <w:sz w:val="20"/>
        </w:rPr>
        <w:t>2024/36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5253F3" w:rsidRPr="00D018C3" w14:paraId="4DFB3757" w14:textId="77777777" w:rsidTr="00836379">
        <w:tc>
          <w:tcPr>
            <w:tcW w:w="3920" w:type="dxa"/>
          </w:tcPr>
          <w:p w14:paraId="7104C5A1" w14:textId="380E8837" w:rsidR="005253F3" w:rsidRPr="00D018C3" w:rsidRDefault="003D0F94" w:rsidP="003D0F94">
            <w:pPr>
              <w:rPr>
                <w:sz w:val="20"/>
              </w:rPr>
            </w:pPr>
            <w:r w:rsidRPr="003D0F94">
              <w:rPr>
                <w:sz w:val="20"/>
              </w:rPr>
              <w:t xml:space="preserve">TH </w:t>
            </w:r>
            <w:proofErr w:type="spellStart"/>
            <w:r w:rsidRPr="003D0F94">
              <w:rPr>
                <w:sz w:val="20"/>
              </w:rPr>
              <w:t>Hake</w:t>
            </w:r>
            <w:proofErr w:type="spellEnd"/>
            <w:r w:rsidRPr="003D0F94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5F1EAB18" w14:textId="267D2F95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 w:rsidR="003D0F94" w:rsidRPr="003D0F94">
              <w:rPr>
                <w:sz w:val="20"/>
              </w:rPr>
              <w:t>16239594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3D0F94" w:rsidRPr="003D0F94">
              <w:rPr>
                <w:bCs/>
                <w:sz w:val="20"/>
              </w:rPr>
              <w:t>Pärnu maakond, Pärnu linn, Paikuse alev, Tehnika tn 3, 86602</w:t>
            </w:r>
          </w:p>
        </w:tc>
        <w:tc>
          <w:tcPr>
            <w:tcW w:w="2232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836379">
        <w:tc>
          <w:tcPr>
            <w:tcW w:w="3920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512C449F" w:rsidR="00836379" w:rsidRPr="00D018C3" w:rsidRDefault="00411859" w:rsidP="003D0F94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r w:rsidR="003D0F94">
              <w:rPr>
                <w:sz w:val="20"/>
              </w:rPr>
              <w:t xml:space="preserve">Heini </w:t>
            </w:r>
            <w:proofErr w:type="spellStart"/>
            <w:r w:rsidR="003D0F94">
              <w:rPr>
                <w:sz w:val="20"/>
              </w:rPr>
              <w:t>Kunimägi</w:t>
            </w:r>
            <w:proofErr w:type="spellEnd"/>
          </w:p>
        </w:tc>
        <w:tc>
          <w:tcPr>
            <w:tcW w:w="2232" w:type="dxa"/>
          </w:tcPr>
          <w:p w14:paraId="3C6B67D8" w14:textId="7FD50EF9" w:rsidR="00836379" w:rsidRPr="00D018C3" w:rsidRDefault="00836379" w:rsidP="00E8544B">
            <w:pPr>
              <w:rPr>
                <w:bCs/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="003D0F94" w:rsidRPr="003D0F94">
              <w:rPr>
                <w:sz w:val="20"/>
              </w:rPr>
              <w:t>53671133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r w:rsidR="003D0F94" w:rsidRPr="003D0F94">
              <w:t xml:space="preserve"> </w:t>
            </w:r>
            <w:hyperlink r:id="rId13" w:history="1">
              <w:r w:rsidR="003D0F94" w:rsidRPr="003D0F94">
                <w:rPr>
                  <w:rStyle w:val="Hyperlink"/>
                  <w:sz w:val="20"/>
                </w:rPr>
                <w:t>reio.erm@thhake.ee</w:t>
              </w:r>
            </w:hyperlink>
            <w:r w:rsidR="003D0F94">
              <w:t xml:space="preserve"> </w:t>
            </w:r>
          </w:p>
        </w:tc>
      </w:tr>
      <w:tr w:rsidR="00836379" w:rsidRPr="00D018C3" w14:paraId="6EC5CC10" w14:textId="77777777" w:rsidTr="0083637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lastRenderedPageBreak/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1479E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468B2F8F" w:rsidR="0021479E" w:rsidRPr="0021479E" w:rsidRDefault="0021479E" w:rsidP="0021479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1479E">
              <w:rPr>
                <w:sz w:val="20"/>
              </w:rPr>
              <w:t>Esta Kaljussaar</w:t>
            </w:r>
          </w:p>
        </w:tc>
        <w:tc>
          <w:tcPr>
            <w:tcW w:w="1798" w:type="pct"/>
            <w:shd w:val="clear" w:color="auto" w:fill="auto"/>
          </w:tcPr>
          <w:p w14:paraId="5F8D9F2E" w14:textId="44BED690" w:rsidR="0021479E" w:rsidRPr="0021479E" w:rsidRDefault="0021479E" w:rsidP="0021479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1479E">
              <w:rPr>
                <w:sz w:val="20"/>
              </w:rPr>
              <w:t>676 7642</w:t>
            </w:r>
          </w:p>
        </w:tc>
        <w:tc>
          <w:tcPr>
            <w:tcW w:w="2109" w:type="pct"/>
            <w:shd w:val="clear" w:color="auto" w:fill="auto"/>
          </w:tcPr>
          <w:p w14:paraId="57209388" w14:textId="380F570E" w:rsidR="0021479E" w:rsidRPr="0021479E" w:rsidRDefault="0021479E" w:rsidP="0021479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Pr="0021479E">
                <w:rPr>
                  <w:rStyle w:val="Hyperlink"/>
                  <w:sz w:val="20"/>
                </w:rPr>
                <w:t>aktid.edela@rmk.ee</w:t>
              </w:r>
            </w:hyperlink>
            <w:r w:rsidRPr="0021479E">
              <w:rPr>
                <w:sz w:val="20"/>
              </w:rPr>
              <w:t xml:space="preserve"> </w:t>
            </w:r>
            <w:r w:rsidRPr="0021479E">
              <w:rPr>
                <w:sz w:val="20"/>
              </w:rPr>
              <w:t xml:space="preserve"> </w:t>
            </w:r>
            <w:bookmarkStart w:id="3" w:name="_GoBack"/>
            <w:bookmarkEnd w:id="3"/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0E59F6FD" w:rsidR="00100A84" w:rsidRPr="00C779E1" w:rsidRDefault="00D3031C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Reio Erm</w:t>
            </w:r>
          </w:p>
        </w:tc>
        <w:tc>
          <w:tcPr>
            <w:tcW w:w="3109" w:type="pct"/>
            <w:shd w:val="clear" w:color="auto" w:fill="auto"/>
          </w:tcPr>
          <w:p w14:paraId="3B98A5CC" w14:textId="266C6076" w:rsidR="00100A84" w:rsidRPr="00C779E1" w:rsidRDefault="00D3031C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D3031C">
              <w:rPr>
                <w:sz w:val="20"/>
              </w:rPr>
              <w:t>53671133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00A84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67E7F293" w:rsidR="00100A84" w:rsidRPr="00C779E1" w:rsidRDefault="00D3031C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Reio Erm</w:t>
            </w:r>
          </w:p>
        </w:tc>
        <w:tc>
          <w:tcPr>
            <w:tcW w:w="1798" w:type="pct"/>
            <w:shd w:val="clear" w:color="auto" w:fill="auto"/>
          </w:tcPr>
          <w:p w14:paraId="13BDFED5" w14:textId="15E6645A" w:rsidR="00100A84" w:rsidRPr="00C779E1" w:rsidRDefault="00D3031C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D3031C">
              <w:rPr>
                <w:sz w:val="20"/>
              </w:rPr>
              <w:t>53671133</w:t>
            </w:r>
          </w:p>
        </w:tc>
        <w:tc>
          <w:tcPr>
            <w:tcW w:w="2109" w:type="pct"/>
            <w:shd w:val="clear" w:color="auto" w:fill="auto"/>
          </w:tcPr>
          <w:p w14:paraId="7AE5DF02" w14:textId="2E657A6F" w:rsidR="00100A84" w:rsidRPr="00D3031C" w:rsidRDefault="00D3031C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B856B8">
                <w:rPr>
                  <w:rStyle w:val="Hyperlink"/>
                  <w:sz w:val="20"/>
                </w:rPr>
                <w:t>reio.erm@thhake.ee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25B3339B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66CF95AD" w14:textId="7F97C16C" w:rsidR="00EB2A2D" w:rsidRPr="00D018C3" w:rsidRDefault="00EB2A2D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67AC705A" w:rsidR="00151D79" w:rsidRPr="00D3031C" w:rsidRDefault="00D4333E" w:rsidP="00D3031C">
      <w:pPr>
        <w:pStyle w:val="Pealkiri21"/>
        <w:numPr>
          <w:ilvl w:val="1"/>
          <w:numId w:val="32"/>
        </w:numPr>
        <w:rPr>
          <w:sz w:val="20"/>
        </w:rPr>
      </w:pPr>
      <w:r w:rsidRPr="00D3031C">
        <w:rPr>
          <w:sz w:val="20"/>
        </w:rPr>
        <w:t>Müüja</w:t>
      </w:r>
      <w:r w:rsidR="005253F3" w:rsidRPr="00D3031C">
        <w:rPr>
          <w:sz w:val="20"/>
        </w:rPr>
        <w:t xml:space="preserve"> esitab </w:t>
      </w:r>
      <w:r w:rsidR="00151D79" w:rsidRPr="00D3031C">
        <w:rPr>
          <w:sz w:val="20"/>
        </w:rPr>
        <w:t xml:space="preserve">ettemaksu laekumisel </w:t>
      </w:r>
      <w:r w:rsidR="005253F3" w:rsidRPr="00D3031C">
        <w:rPr>
          <w:sz w:val="20"/>
        </w:rPr>
        <w:t xml:space="preserve">arved </w:t>
      </w:r>
      <w:r w:rsidR="0094376B" w:rsidRPr="00D3031C">
        <w:rPr>
          <w:sz w:val="20"/>
        </w:rPr>
        <w:t>m</w:t>
      </w:r>
      <w:r w:rsidRPr="00D3031C">
        <w:rPr>
          <w:sz w:val="20"/>
        </w:rPr>
        <w:t>etsamaterjal</w:t>
      </w:r>
      <w:r w:rsidR="005253F3" w:rsidRPr="00D3031C">
        <w:rPr>
          <w:sz w:val="20"/>
        </w:rPr>
        <w:t xml:space="preserve">i eest elektrooniliselt e-posti aadressile: </w:t>
      </w:r>
      <w:hyperlink r:id="rId16" w:history="1">
        <w:r w:rsidR="00D3031C" w:rsidRPr="00D3031C">
          <w:rPr>
            <w:rStyle w:val="Hyperlink"/>
            <w:sz w:val="20"/>
          </w:rPr>
          <w:t>reio.erm@thhake.ee</w:t>
        </w:r>
      </w:hyperlink>
      <w:r w:rsidR="00D3031C">
        <w:t xml:space="preserve"> </w:t>
      </w:r>
      <w:r w:rsidR="008B5D77" w:rsidRPr="00D3031C">
        <w:rPr>
          <w:bCs/>
          <w:sz w:val="20"/>
        </w:rPr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7BD44D99" w:rsidR="004623EE" w:rsidRPr="00D018C3" w:rsidRDefault="006E5414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6E5414">
              <w:rPr>
                <w:sz w:val="20"/>
              </w:rPr>
              <w:t xml:space="preserve">Heini </w:t>
            </w:r>
            <w:proofErr w:type="spellStart"/>
            <w:r w:rsidRPr="006E5414">
              <w:rPr>
                <w:sz w:val="20"/>
              </w:rPr>
              <w:t>Kunimägi</w:t>
            </w:r>
            <w:proofErr w:type="spellEnd"/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1537B116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834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479E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86834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0F94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B75F2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5414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031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2A2D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eio.erm@thhake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io.erm@thhake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io.erm@thhake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edela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4595-3383-4070-9B25-5890DC35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18</TotalTime>
  <Pages>3</Pages>
  <Words>943</Words>
  <Characters>7393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8320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8</cp:revision>
  <cp:lastPrinted>2011-09-19T08:13:00Z</cp:lastPrinted>
  <dcterms:created xsi:type="dcterms:W3CDTF">2024-01-16T08:54:00Z</dcterms:created>
  <dcterms:modified xsi:type="dcterms:W3CDTF">2024-01-16T09:13:00Z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